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Introduction to Skepticism </w:t>
      </w:r>
      <w:r w:rsidDel="00000000" w:rsidR="00000000" w:rsidRPr="00000000">
        <w:rPr>
          <w:rtl w:val="0"/>
        </w:rPr>
      </w:r>
    </w:p>
    <w:p w:rsidR="00000000" w:rsidDel="00000000" w:rsidP="00000000" w:rsidRDefault="00000000" w:rsidRPr="00000000" w14:paraId="00000002">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Overview</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assessing the truth we often have to think about the information given to us. Should information be taken at face value, or should it be investigated? Through skepticism we can question the validity of information in hopes to find absolute truths.</w:t>
      </w:r>
    </w:p>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Goal</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get students to think about the information they are given and properly assess whether or not they would want to believe it. Also to get them to think about what makes a convincing argument.</w:t>
      </w:r>
    </w:p>
    <w:p w:rsidR="00000000" w:rsidDel="00000000" w:rsidP="00000000" w:rsidRDefault="00000000" w:rsidRPr="00000000" w14:paraId="00000008">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Discussion Questions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0A">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numPr>
          <w:ilvl w:val="0"/>
          <w:numId w:val="1"/>
        </w:numPr>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does it mean to be skeptical?</w:t>
      </w:r>
    </w:p>
    <w:p w:rsidR="00000000" w:rsidDel="00000000" w:rsidP="00000000" w:rsidRDefault="00000000" w:rsidRPr="00000000" w14:paraId="0000000C">
      <w:pPr>
        <w:numPr>
          <w:ilvl w:val="0"/>
          <w:numId w:val="1"/>
        </w:numPr>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Why do we question people when we are unsure of what they are saying?</w:t>
      </w:r>
    </w:p>
    <w:p w:rsidR="00000000" w:rsidDel="00000000" w:rsidP="00000000" w:rsidRDefault="00000000" w:rsidRPr="00000000" w14:paraId="0000000D">
      <w:pPr>
        <w:numPr>
          <w:ilvl w:val="0"/>
          <w:numId w:val="1"/>
        </w:numPr>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Why is it important to question information?</w:t>
      </w:r>
    </w:p>
    <w:p w:rsidR="00000000" w:rsidDel="00000000" w:rsidP="00000000" w:rsidRDefault="00000000" w:rsidRPr="00000000" w14:paraId="0000000E">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can skepticism be used in judgement?</w:t>
      </w:r>
      <w:r w:rsidDel="00000000" w:rsidR="00000000" w:rsidRPr="00000000">
        <w:rPr>
          <w:rtl w:val="0"/>
        </w:rPr>
      </w:r>
    </w:p>
    <w:p w:rsidR="00000000" w:rsidDel="00000000" w:rsidP="00000000" w:rsidRDefault="00000000" w:rsidRPr="00000000" w14:paraId="0000000F">
      <w:pPr>
        <w:numPr>
          <w:ilvl w:val="0"/>
          <w:numId w:val="1"/>
        </w:numPr>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How does being a skeptic affect judgement?</w:t>
      </w:r>
    </w:p>
    <w:p w:rsidR="00000000" w:rsidDel="00000000" w:rsidP="00000000" w:rsidRDefault="00000000" w:rsidRPr="00000000" w14:paraId="00000010">
      <w:pPr>
        <w:numPr>
          <w:ilvl w:val="0"/>
          <w:numId w:val="1"/>
        </w:numPr>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Ca</w:t>
      </w:r>
      <w:r w:rsidDel="00000000" w:rsidR="00000000" w:rsidRPr="00000000">
        <w:rPr>
          <w:rFonts w:ascii="Times New Roman" w:cs="Times New Roman" w:eastAsia="Times New Roman" w:hAnsi="Times New Roman"/>
          <w:sz w:val="24"/>
          <w:szCs w:val="24"/>
          <w:rtl w:val="0"/>
        </w:rPr>
        <w:t xml:space="preserve">n facts always be </w:t>
      </w:r>
      <w:r w:rsidDel="00000000" w:rsidR="00000000" w:rsidRPr="00000000">
        <w:rPr>
          <w:rFonts w:ascii="Times New Roman" w:cs="Times New Roman" w:eastAsia="Times New Roman" w:hAnsi="Times New Roman"/>
          <w:sz w:val="24"/>
          <w:szCs w:val="24"/>
          <w:rtl w:val="0"/>
        </w:rPr>
        <w:t xml:space="preserve">true? Why or why not? (Example: can we truly know that 2 +2 = 4? Is the sky always blue?)</w:t>
      </w:r>
    </w:p>
    <w:p w:rsidR="00000000" w:rsidDel="00000000" w:rsidP="00000000" w:rsidRDefault="00000000" w:rsidRPr="00000000" w14:paraId="00000011">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do you know when to accept information versus when to reject it?</w:t>
      </w:r>
    </w:p>
    <w:p w:rsidR="00000000" w:rsidDel="00000000" w:rsidP="00000000" w:rsidRDefault="00000000" w:rsidRPr="00000000" w14:paraId="00000012">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Activity: </w:t>
      </w:r>
      <w:r w:rsidDel="00000000" w:rsidR="00000000" w:rsidRPr="00000000">
        <w:rPr>
          <w:rFonts w:ascii="Times New Roman" w:cs="Times New Roman" w:eastAsia="Times New Roman" w:hAnsi="Times New Roman"/>
          <w:b w:val="1"/>
          <w:sz w:val="24"/>
          <w:szCs w:val="24"/>
          <w:u w:val="single"/>
          <w:rtl w:val="0"/>
        </w:rPr>
        <w:t xml:space="preserve">Among Us</w:t>
      </w:r>
    </w:p>
    <w:p w:rsidR="00000000" w:rsidDel="00000000" w:rsidP="00000000" w:rsidRDefault="00000000" w:rsidRPr="00000000" w14:paraId="00000015">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numPr>
          <w:ilvl w:val="0"/>
          <w:numId w:val="2"/>
        </w:numPr>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Can play the game Among Us over zoom. Everyone would download the app on their devices and then go about playing the game. When people are determining the imposter everyone needs to provide strong arguments. Everyone must be skeptical of each other and assess how they choose to trust the other players in the game. If the imposter(s) win the game, ask the other students what made them believe the imposters? If the crewmates win, ask what made them believe the arguments against the imposters that caused players to vote against them.</w:t>
      </w:r>
    </w:p>
    <w:p w:rsidR="00000000" w:rsidDel="00000000" w:rsidP="00000000" w:rsidRDefault="00000000" w:rsidRPr="00000000" w14:paraId="00000017">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Reflection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9">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makes a convincing argument?</w:t>
      </w:r>
    </w:p>
    <w:p w:rsidR="00000000" w:rsidDel="00000000" w:rsidP="00000000" w:rsidRDefault="00000000" w:rsidRPr="00000000" w14:paraId="0000001B">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do you do when you don’t believe what</w:t>
      </w:r>
      <w:r w:rsidDel="00000000" w:rsidR="00000000" w:rsidRPr="00000000">
        <w:rPr>
          <w:rFonts w:ascii="Times New Roman" w:cs="Times New Roman" w:eastAsia="Times New Roman" w:hAnsi="Times New Roman"/>
          <w:sz w:val="24"/>
          <w:szCs w:val="24"/>
          <w:rtl w:val="0"/>
        </w:rPr>
        <w:t xml:space="preserve"> someone is saying?</w:t>
      </w:r>
      <w:r w:rsidDel="00000000" w:rsidR="00000000" w:rsidRPr="00000000">
        <w:rPr>
          <w:rtl w:val="0"/>
        </w:rPr>
      </w:r>
    </w:p>
    <w:p w:rsidR="00000000" w:rsidDel="00000000" w:rsidP="00000000" w:rsidRDefault="00000000" w:rsidRPr="00000000" w14:paraId="0000001C">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How did being skeptical help in determining the imposter?</w:t>
      </w:r>
    </w:p>
    <w:p w:rsidR="00000000" w:rsidDel="00000000" w:rsidP="00000000" w:rsidRDefault="00000000" w:rsidRPr="00000000" w14:paraId="0000001D">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How did you feel being skeptical about someone who was not an imposter?</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